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9A5621" w:rsidRDefault="001F29CB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0F744C" wp14:editId="17ED55EA">
                <wp:simplePos x="0" y="0"/>
                <wp:positionH relativeFrom="column">
                  <wp:posOffset>-480060</wp:posOffset>
                </wp:positionH>
                <wp:positionV relativeFrom="paragraph">
                  <wp:posOffset>1261110</wp:posOffset>
                </wp:positionV>
                <wp:extent cx="6648450" cy="4152900"/>
                <wp:effectExtent l="0" t="0" r="19050" b="1905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48450" cy="41529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79BE" w:rsidRPr="001F29CB" w:rsidRDefault="002579BE" w:rsidP="002579BE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1F29CB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Каждый год 22 апреля отмечается не просто большой, а поистине 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Cs/>
                                <w:noProof/>
                                <w:sz w:val="21"/>
                                <w:szCs w:val="21"/>
                              </w:rPr>
                              <w:t>глобальный праздник — Международный день Матери-Земли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 (International Mother Earth Day) — день нашего общего уютного дома.</w:t>
                            </w:r>
                          </w:p>
                          <w:p w:rsidR="002579BE" w:rsidRPr="001F29CB" w:rsidRDefault="002579BE" w:rsidP="002579BE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1F29CB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Праздник был учрежден на 63-й сессии Генеральной Ассамблеи ООН в 2009 году (резолюцией № A/RES/63/278, соавторами которой выступили более 50 государств-членов ООН) и отмечается, начиная с 2010 года, </w:t>
                            </w:r>
                            <w:hyperlink r:id="rId7" w:history="1">
                              <w:r w:rsidRPr="001F29CB">
                                <w:rPr>
                                  <w:rStyle w:val="a9"/>
                                  <w:rFonts w:ascii="Times New Roman" w:hAnsi="Times New Roman" w:cs="Times New Roman"/>
                                  <w:noProof/>
                                  <w:color w:val="auto"/>
                                  <w:sz w:val="21"/>
                                  <w:szCs w:val="21"/>
                                  <w:u w:val="none"/>
                                </w:rPr>
                                <w:t>22 апреля</w:t>
                              </w:r>
                            </w:hyperlink>
                            <w:r w:rsidRPr="001F29CB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.</w:t>
                            </w:r>
                          </w:p>
                          <w:p w:rsidR="002579BE" w:rsidRPr="001F29CB" w:rsidRDefault="002579BE" w:rsidP="002579BE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proofErr w:type="gramStart"/>
                            <w:r w:rsidRPr="001F29CB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Председатель 63-й сессии Генеральной Ассамблеи Мигель д'Эското Брокман заявил, что провозглашение в резолюции этого Международного дня является признанием того, что Земля и ее экосистемы являются нашим домом, обеспечивают человечеству жизнь, а также подтверждением обязательств, принятых на </w:t>
                            </w:r>
                            <w:hyperlink r:id="rId8" w:history="1">
                              <w:r w:rsidRPr="001F29CB">
                                <w:rPr>
                                  <w:rStyle w:val="a9"/>
                                  <w:rFonts w:ascii="Times New Roman" w:hAnsi="Times New Roman" w:cs="Times New Roman"/>
                                  <w:noProof/>
                                  <w:color w:val="auto"/>
                                  <w:sz w:val="21"/>
                                  <w:szCs w:val="21"/>
                                  <w:u w:val="none"/>
                                </w:rPr>
                                <w:t>Конференции ООН по окружающей среде и развитию в Рио-де-Жанейро в 1992 году</w:t>
                              </w:r>
                            </w:hyperlink>
                            <w:r w:rsidRPr="001F29CB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. Поэтому 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Cs/>
                                <w:noProof/>
                                <w:sz w:val="21"/>
                                <w:szCs w:val="21"/>
                              </w:rPr>
                              <w:t>для достижения справедливого баланса между экономическими, социальными и экологическими потребностями</w:t>
                            </w:r>
                            <w:proofErr w:type="gramEnd"/>
                            <w:r w:rsidRPr="001F29CB">
                              <w:rPr>
                                <w:rFonts w:ascii="Times New Roman" w:hAnsi="Times New Roman" w:cs="Times New Roman"/>
                                <w:bCs/>
                                <w:noProof/>
                                <w:sz w:val="21"/>
                                <w:szCs w:val="21"/>
                              </w:rPr>
                              <w:t xml:space="preserve"> нынешнего и будущих поколений необходимо содействовать гармонии с природой и планетой Земля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.</w:t>
                            </w:r>
                          </w:p>
                          <w:p w:rsidR="00851B61" w:rsidRPr="001F29CB" w:rsidRDefault="002579BE" w:rsidP="00851B61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1F29CB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Экосистемы поддерживают всю жизнь на Земле. Чем здоровее наши экосистемы, тем здоровее планета и ее люди. Восстановление поврежденных экосистем поможет покончить с нищетой, бороться с изменением климата и предотвратить массовую гибель людей. Международный день Матери-Земли призван напомнить, что каждый из нас обязан своим существованием нашей планете и ее экосистемам.</w:t>
                            </w:r>
                          </w:p>
                          <w:p w:rsidR="00C25ECC" w:rsidRPr="001F29CB" w:rsidRDefault="00C25ECC" w:rsidP="00C25ECC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1F29CB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Традиция отмечать 22 апреля День Земли зародилась в США в 1970 году, в 1990 году этот день стал международной акцией. Причём каждый год этот День посвящен определённой теме. В 2016 году празднование Дня земли совпало с церемонией подписания Парижского соглашения по климату, которое было принято всеми 196 сторонами Рамочной конвенции ООН об изменении климата 12 декабря 2015 года в Париже.</w:t>
                            </w:r>
                          </w:p>
                          <w:p w:rsidR="00C25ECC" w:rsidRPr="001F29CB" w:rsidRDefault="00C25ECC" w:rsidP="00C25ECC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1F29CB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День Матери-Земли 22 апреля, как и </w:t>
                            </w:r>
                            <w:hyperlink r:id="rId9" w:history="1">
                              <w:r w:rsidRPr="001F29CB">
                                <w:rPr>
                                  <w:rStyle w:val="a9"/>
                                  <w:rFonts w:ascii="Times New Roman" w:hAnsi="Times New Roman" w:cs="Times New Roman"/>
                                  <w:noProof/>
                                  <w:color w:val="auto"/>
                                  <w:sz w:val="21"/>
                                  <w:szCs w:val="21"/>
                                  <w:u w:val="none"/>
                                </w:rPr>
                                <w:t>День Земли</w:t>
                              </w:r>
                            </w:hyperlink>
                            <w:r w:rsidRPr="001F29CB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, проводимый в День весеннего равноденствия, дает возможность каждому жителю во всех населенных уголках планеты выразить благодарность нашему большому общему дому.</w:t>
                            </w:r>
                          </w:p>
                          <w:p w:rsidR="00C25ECC" w:rsidRPr="001F29CB" w:rsidRDefault="00C25ECC" w:rsidP="00C25ECC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1F29CB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Ежегодно ученые стран мира собираются в этот день за круглым столом для обсуждения глобальных экологических проблем. В разных странах организуются самые разнообразные мероприятия и акции, посвященные определенной теме. Это конференции, выставки, закрытие автомобильного движения на оживленных улицах крупных городов, уборка территории и посадка деревьев.</w:t>
                            </w:r>
                          </w:p>
                          <w:p w:rsidR="00C25ECC" w:rsidRPr="001F29CB" w:rsidRDefault="00C25ECC" w:rsidP="00851B61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6" o:spid="_x0000_s1026" type="#_x0000_t202" style="position:absolute;margin-left:-37.8pt;margin-top:99.3pt;width:523.5pt;height:32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" fillcolor="white [3201]" strokecolor="#9bbb59 [3206]" strokeweight="2pt">
                <v:textbox>
                  <w:txbxContent>
                    <w:p w:rsidR="002579BE" w:rsidRPr="001F29CB" w:rsidRDefault="002579BE" w:rsidP="002579BE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1F29CB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Каждый год 22 апреля отмечается не просто большой, а поистине </w:t>
                      </w:r>
                      <w:r w:rsidRPr="001F29CB">
                        <w:rPr>
                          <w:rFonts w:ascii="Times New Roman" w:hAnsi="Times New Roman" w:cs="Times New Roman"/>
                          <w:bCs/>
                          <w:noProof/>
                          <w:sz w:val="21"/>
                          <w:szCs w:val="21"/>
                        </w:rPr>
                        <w:t>глобальный праздник — Международный день Матери-Земли</w:t>
                      </w:r>
                      <w:r w:rsidRPr="001F29CB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 (International Mother Earth Day) — день нашего общего уютного дома.</w:t>
                      </w:r>
                    </w:p>
                    <w:p w:rsidR="002579BE" w:rsidRPr="001F29CB" w:rsidRDefault="002579BE" w:rsidP="002579BE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1F29CB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Праздник был учрежден на 63-й сессии Генеральной Ассамблеи ООН в 2009 году (резолюцией № A/RES/63/278, соавторами которой выступили более 50 государств-членов ООН) и отмечается, начиная с 2010 года, </w:t>
                      </w:r>
                      <w:hyperlink r:id="rId10" w:history="1">
                        <w:r w:rsidRPr="001F29CB">
                          <w:rPr>
                            <w:rStyle w:val="a9"/>
                            <w:rFonts w:ascii="Times New Roman" w:hAnsi="Times New Roman" w:cs="Times New Roman"/>
                            <w:noProof/>
                            <w:color w:val="auto"/>
                            <w:sz w:val="21"/>
                            <w:szCs w:val="21"/>
                            <w:u w:val="none"/>
                          </w:rPr>
                          <w:t>22 апреля</w:t>
                        </w:r>
                      </w:hyperlink>
                      <w:r w:rsidRPr="001F29CB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.</w:t>
                      </w:r>
                    </w:p>
                    <w:p w:rsidR="002579BE" w:rsidRPr="001F29CB" w:rsidRDefault="002579BE" w:rsidP="002579BE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proofErr w:type="gramStart"/>
                      <w:r w:rsidRPr="001F29CB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Председатель 63-й сессии Генеральной Ассамблеи Мигель д'Эското Брокман заявил, что провозглашение в резолюции этого Международного дня является признанием того, что Земля и ее экосистемы являются нашим домом, обеспечивают человечеству жизнь, а также подтверждением обязательств, принятых на </w:t>
                      </w:r>
                      <w:hyperlink r:id="rId11" w:history="1">
                        <w:r w:rsidRPr="001F29CB">
                          <w:rPr>
                            <w:rStyle w:val="a9"/>
                            <w:rFonts w:ascii="Times New Roman" w:hAnsi="Times New Roman" w:cs="Times New Roman"/>
                            <w:noProof/>
                            <w:color w:val="auto"/>
                            <w:sz w:val="21"/>
                            <w:szCs w:val="21"/>
                            <w:u w:val="none"/>
                          </w:rPr>
                          <w:t>Конференции ООН по окружающей среде и развитию в Рио-де-Жанейро в 1992 году</w:t>
                        </w:r>
                      </w:hyperlink>
                      <w:r w:rsidRPr="001F29CB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. Поэтому </w:t>
                      </w:r>
                      <w:r w:rsidRPr="001F29CB">
                        <w:rPr>
                          <w:rFonts w:ascii="Times New Roman" w:hAnsi="Times New Roman" w:cs="Times New Roman"/>
                          <w:bCs/>
                          <w:noProof/>
                          <w:sz w:val="21"/>
                          <w:szCs w:val="21"/>
                        </w:rPr>
                        <w:t>для достижения справедливого баланса между экономическими, социальными и экологическими потребностями</w:t>
                      </w:r>
                      <w:proofErr w:type="gramEnd"/>
                      <w:r w:rsidRPr="001F29CB">
                        <w:rPr>
                          <w:rFonts w:ascii="Times New Roman" w:hAnsi="Times New Roman" w:cs="Times New Roman"/>
                          <w:bCs/>
                          <w:noProof/>
                          <w:sz w:val="21"/>
                          <w:szCs w:val="21"/>
                        </w:rPr>
                        <w:t xml:space="preserve"> нынешнего и будущих поколений необходимо содействовать гармонии с природой и планетой Земля</w:t>
                      </w:r>
                      <w:r w:rsidRPr="001F29CB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.</w:t>
                      </w:r>
                    </w:p>
                    <w:p w:rsidR="00851B61" w:rsidRPr="001F29CB" w:rsidRDefault="002579BE" w:rsidP="00851B61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1F29CB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Экосистемы поддерживают всю жизнь на Земле. Чем здоровее наши экосистемы, тем здоровее планета и ее люди. Восстановление поврежденных экосистем поможет покончить с нищетой, бороться с изменением климата и предотвратить массовую гибель людей. Международный день Матери-Земли призван напомнить, что каждый из нас обязан своим существованием нашей планете и ее экосистемам.</w:t>
                      </w:r>
                    </w:p>
                    <w:p w:rsidR="00C25ECC" w:rsidRPr="001F29CB" w:rsidRDefault="00C25ECC" w:rsidP="00C25ECC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1F29CB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Традиция отмечать 22 апреля День Земли зародилась в США в 1970 году, в 1990 году этот день стал международной акцией. Причём каждый год этот День посвящен определённой теме. В 2016 году празднование Дня земли совпало с церемонией подписания Парижского соглашения по климату, которое было принято всеми 196 сторонами Рамочной конвенции ООН об изменении климата 12 декабря 2015 года в Париже.</w:t>
                      </w:r>
                    </w:p>
                    <w:p w:rsidR="00C25ECC" w:rsidRPr="001F29CB" w:rsidRDefault="00C25ECC" w:rsidP="00C25ECC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1F29CB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День Матери-Земли 22 апреля, как и </w:t>
                      </w:r>
                      <w:hyperlink r:id="rId12" w:history="1">
                        <w:r w:rsidRPr="001F29CB">
                          <w:rPr>
                            <w:rStyle w:val="a9"/>
                            <w:rFonts w:ascii="Times New Roman" w:hAnsi="Times New Roman" w:cs="Times New Roman"/>
                            <w:noProof/>
                            <w:color w:val="auto"/>
                            <w:sz w:val="21"/>
                            <w:szCs w:val="21"/>
                            <w:u w:val="none"/>
                          </w:rPr>
                          <w:t>День Земли</w:t>
                        </w:r>
                      </w:hyperlink>
                      <w:r w:rsidRPr="001F29CB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, проводимый в День весеннего равноденствия, дает возможность каждому жителю во всех населенных уголках планеты выразить благодарность нашему большому общему дому.</w:t>
                      </w:r>
                    </w:p>
                    <w:p w:rsidR="00C25ECC" w:rsidRPr="001F29CB" w:rsidRDefault="00C25ECC" w:rsidP="00C25ECC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1F29CB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Ежегодно ученые стран мира собираются в этот день за круглым столом для обсуждения глобальных экологических проблем. В разных странах организуются самые разнообразные мероприятия и акции, посвященные определенной теме. Это конференции, выставки, закрытие автомобильного движения на оживленных улицах крупных городов, уборка территории и посадка деревьев.</w:t>
                      </w:r>
                    </w:p>
                    <w:p w:rsidR="00C25ECC" w:rsidRPr="001F29CB" w:rsidRDefault="00C25ECC" w:rsidP="00851B61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3124EB4" wp14:editId="40620C9B">
                <wp:simplePos x="0" y="0"/>
                <wp:positionH relativeFrom="column">
                  <wp:posOffset>3225165</wp:posOffset>
                </wp:positionH>
                <wp:positionV relativeFrom="paragraph">
                  <wp:posOffset>5470525</wp:posOffset>
                </wp:positionV>
                <wp:extent cx="2676525" cy="4219575"/>
                <wp:effectExtent l="0" t="0" r="0" b="9525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6525" cy="4219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F29CB" w:rsidRPr="001F29CB" w:rsidRDefault="001F29CB" w:rsidP="001F2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</w:pP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t>Праздник матери-Земли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Отмечают в мире: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В Вашингтоне и Москве,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В Риме и Каире.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Люди знают, что у них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Есть своя планета,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Где и осень, и зима,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Где весна и лето.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Дарит добрая Земля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Без ограничений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Красоту морей, озёр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Всем без предпочтений.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Джунгли, хвойные леса -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Всё для человека.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Было так из года в год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И от века к веку.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Если матери-Земле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Помогать не будем,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Что останется на ней?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Что оставим людям?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Мы же в силах, ты и я,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Посадить деревья.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Это наш подарок ей,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Для её спасенья.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Делать добрые дела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Никогда не поздно.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В Мире мир нам сохранить</w:t>
                            </w:r>
                            <w:r w:rsidRPr="001F29CB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0"/>
                                <w:szCs w:val="20"/>
                              </w:rPr>
                              <w:br/>
                              <w:t>Важно и серьёзно!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27" type="#_x0000_t202" style="position:absolute;margin-left:253.95pt;margin-top:430.75pt;width:210.75pt;height:332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" filled="f" stroked="f">
                <v:fill o:detectmouseclick="t"/>
                <v:textbox>
                  <w:txbxContent>
                    <w:p w:rsidR="001F29CB" w:rsidRPr="001F29CB" w:rsidRDefault="001F29CB" w:rsidP="001F2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</w:pP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t>Праздник матери-Земли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Отмечают в мире: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В Вашингтоне и Москве,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В Риме и Каире.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Люди знают, что у них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Есть своя планета,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Где и осень, и зима,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Где весна и лето.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Дарит добрая Земля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Без ограничений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Красоту морей, озёр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Всем без предпочтений.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Джунгли, хвойные леса -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Всё для человека.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Было так из года в год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И от века к веку.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Если матери-Земле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Помогать не будем,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Что останется на ней?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Что оставим людям?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Мы же в силах, ты и я,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Посадить деревья.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Это наш подарок ей,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Для её спасенья.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Делать добрые дела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Никогда не поздно.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В Мире мир нам сохранить</w:t>
                      </w:r>
                      <w:r w:rsidRPr="001F29CB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0"/>
                          <w:szCs w:val="20"/>
                        </w:rPr>
                        <w:br/>
                        <w:t>Важно и серьёзно!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0C8A7F83" wp14:editId="384A78F7">
            <wp:simplePos x="0" y="0"/>
            <wp:positionH relativeFrom="column">
              <wp:posOffset>-527686</wp:posOffset>
            </wp:positionH>
            <wp:positionV relativeFrom="paragraph">
              <wp:posOffset>5614035</wp:posOffset>
            </wp:positionV>
            <wp:extent cx="3914775" cy="4000500"/>
            <wp:effectExtent l="0" t="0" r="9525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zhdunarodny_j_den_Zemli.jp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55" t="4" r="11218" b="-4"/>
                    <a:stretch/>
                  </pic:blipFill>
                  <pic:spPr bwMode="auto">
                    <a:xfrm>
                      <a:off x="0" y="0"/>
                      <a:ext cx="3914775" cy="4000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62A4C49D" wp14:editId="6617964C">
            <wp:simplePos x="0" y="0"/>
            <wp:positionH relativeFrom="column">
              <wp:posOffset>-480060</wp:posOffset>
            </wp:positionH>
            <wp:positionV relativeFrom="paragraph">
              <wp:posOffset>-577215</wp:posOffset>
            </wp:positionV>
            <wp:extent cx="2380615" cy="190182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arth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0615" cy="1901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79B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6F626C2" wp14:editId="7C39A28F">
                <wp:simplePos x="0" y="0"/>
                <wp:positionH relativeFrom="column">
                  <wp:posOffset>2272665</wp:posOffset>
                </wp:positionH>
                <wp:positionV relativeFrom="paragraph">
                  <wp:posOffset>-367030</wp:posOffset>
                </wp:positionV>
                <wp:extent cx="3552825" cy="1485900"/>
                <wp:effectExtent l="57150" t="38100" r="85725" b="9525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52825" cy="148590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693C" w:rsidRPr="002579BE" w:rsidRDefault="00955FE9" w:rsidP="002C693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color w:val="92D05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579BE">
                              <w:rPr>
                                <w:rFonts w:ascii="Monotype Corsiva" w:hAnsi="Monotype Corsiva" w:cs="Times New Roman"/>
                                <w:b/>
                                <w:color w:val="92D05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="002579BE" w:rsidRPr="002579BE">
                              <w:rPr>
                                <w:rFonts w:ascii="Monotype Corsiva" w:hAnsi="Monotype Corsiva" w:cs="Times New Roman"/>
                                <w:b/>
                                <w:color w:val="92D05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Матери-Земли</w:t>
                            </w:r>
                            <w:r w:rsidR="006E62FF" w:rsidRPr="002579BE">
                              <w:rPr>
                                <w:rFonts w:ascii="Monotype Corsiva" w:hAnsi="Monotype Corsiva" w:cs="Times New Roman"/>
                                <w:b/>
                                <w:color w:val="92D05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" o:spid="_x0000_s1028" style="position:absolute;margin-left:178.95pt;margin-top:-28.9pt;width:279.75pt;height:11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2C693C" w:rsidRPr="002579BE" w:rsidRDefault="00955FE9" w:rsidP="002C693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color w:val="92D05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579BE">
                        <w:rPr>
                          <w:rFonts w:ascii="Monotype Corsiva" w:hAnsi="Monotype Corsiva" w:cs="Times New Roman"/>
                          <w:b/>
                          <w:color w:val="92D05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</w:t>
                      </w:r>
                      <w:r w:rsidR="002579BE" w:rsidRPr="002579BE">
                        <w:rPr>
                          <w:rFonts w:ascii="Monotype Corsiva" w:hAnsi="Monotype Corsiva" w:cs="Times New Roman"/>
                          <w:b/>
                          <w:color w:val="92D05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Матери-Земли</w:t>
                      </w:r>
                      <w:r w:rsidR="006E62FF" w:rsidRPr="002579BE">
                        <w:rPr>
                          <w:rFonts w:ascii="Monotype Corsiva" w:hAnsi="Monotype Corsiva" w:cs="Times New Roman"/>
                          <w:b/>
                          <w:color w:val="92D05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</w:txbxContent>
                </v:textbox>
              </v:roundrect>
            </w:pict>
          </mc:Fallback>
        </mc:AlternateContent>
      </w:r>
    </w:p>
    <w:sectPr w:rsidR="009A5621" w:rsidSect="0037230A">
      <w:headerReference w:type="even" r:id="rId15"/>
      <w:headerReference w:type="default" r:id="rId16"/>
      <w:footerReference w:type="default" r:id="rId17"/>
      <w:headerReference w:type="first" r:id="rId18"/>
      <w:pgSz w:w="11906" w:h="16838"/>
      <w:pgMar w:top="1134" w:right="850" w:bottom="1134" w:left="1701" w:header="708" w:footer="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04A56" w:rsidRDefault="00904A56" w:rsidP="00D353E1">
      <w:pPr>
        <w:spacing w:after="0" w:line="240" w:lineRule="auto"/>
      </w:pPr>
      <w:r>
        <w:separator/>
      </w:r>
    </w:p>
  </w:endnote>
  <w:endnote w:type="continuationSeparator" w:id="0">
    <w:p w:rsidR="00904A56" w:rsidRDefault="00904A56" w:rsidP="00D353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034375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i/>
        <w:sz w:val="32"/>
        <w:szCs w:val="32"/>
      </w:rPr>
    </w:sdtEndPr>
    <w:sdtContent>
      <w:p w:rsidR="0037230A" w:rsidRPr="0037230A" w:rsidRDefault="00F42BAA" w:rsidP="0037230A">
        <w:pPr>
          <w:pStyle w:val="a5"/>
          <w:tabs>
            <w:tab w:val="clear" w:pos="9355"/>
            <w:tab w:val="right" w:pos="9923"/>
          </w:tabs>
          <w:jc w:val="right"/>
          <w:rPr>
            <w:rFonts w:ascii="Times New Roman" w:hAnsi="Times New Roman" w:cs="Times New Roman"/>
            <w:b/>
            <w:i/>
            <w:sz w:val="32"/>
            <w:szCs w:val="32"/>
          </w:rPr>
        </w:pPr>
        <w:r>
          <w:rPr>
            <w:rFonts w:ascii="Times New Roman" w:hAnsi="Times New Roman" w:cs="Times New Roman"/>
            <w:b/>
            <w:i/>
            <w:sz w:val="32"/>
            <w:szCs w:val="32"/>
          </w:rPr>
          <w:t>5</w:t>
        </w:r>
      </w:p>
    </w:sdtContent>
  </w:sdt>
  <w:p w:rsidR="00D353E1" w:rsidRPr="0037230A" w:rsidRDefault="00D353E1">
    <w:pPr>
      <w:pStyle w:val="a5"/>
      <w:rPr>
        <w:rFonts w:ascii="Times New Roman" w:hAnsi="Times New Roman" w:cs="Times New Roman"/>
        <w:sz w:val="32"/>
        <w:szCs w:val="3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04A56" w:rsidRDefault="00904A56" w:rsidP="00D353E1">
      <w:pPr>
        <w:spacing w:after="0" w:line="240" w:lineRule="auto"/>
      </w:pPr>
      <w:r>
        <w:separator/>
      </w:r>
    </w:p>
  </w:footnote>
  <w:footnote w:type="continuationSeparator" w:id="0">
    <w:p w:rsidR="00904A56" w:rsidRDefault="00904A56" w:rsidP="00D353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904A56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0" o:spid="_x0000_s2062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904A56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1" o:spid="_x0000_s2063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904A56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29" o:spid="_x0000_s2061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288F"/>
    <w:rsid w:val="001F29CB"/>
    <w:rsid w:val="00222F28"/>
    <w:rsid w:val="002579BE"/>
    <w:rsid w:val="00282406"/>
    <w:rsid w:val="002C693C"/>
    <w:rsid w:val="0037230A"/>
    <w:rsid w:val="004814B1"/>
    <w:rsid w:val="00541B75"/>
    <w:rsid w:val="006E62FF"/>
    <w:rsid w:val="00775C37"/>
    <w:rsid w:val="00792357"/>
    <w:rsid w:val="007A1423"/>
    <w:rsid w:val="00851B61"/>
    <w:rsid w:val="008B7FF2"/>
    <w:rsid w:val="0090288F"/>
    <w:rsid w:val="00904A56"/>
    <w:rsid w:val="00955FE9"/>
    <w:rsid w:val="009A5621"/>
    <w:rsid w:val="00A67999"/>
    <w:rsid w:val="00C25ECC"/>
    <w:rsid w:val="00CC4275"/>
    <w:rsid w:val="00CD4704"/>
    <w:rsid w:val="00D353E1"/>
    <w:rsid w:val="00E721DE"/>
    <w:rsid w:val="00F42B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851B6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851B6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714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2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026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609061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404837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6287279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7819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7709">
          <w:marLeft w:val="0"/>
          <w:marRight w:val="308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62519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2669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948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93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58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calend.ru/events/7121/" TargetMode="External"/><Relationship Id="rId13" Type="http://schemas.openxmlformats.org/officeDocument/2006/relationships/image" Target="media/image1.jpg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https://www.calend.ru/day/4-22/" TargetMode="External"/><Relationship Id="rId12" Type="http://schemas.openxmlformats.org/officeDocument/2006/relationships/hyperlink" Target="https://www.calend.ru/holidays/0/0/1176/79/" TargetMode="External"/><Relationship Id="rId17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yperlink" Target="https://www.calend.ru/events/7121/" TargetMode="External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hyperlink" Target="https://www.calend.ru/day/4-22/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calend.ru/holidays/0/0/1176/79/" TargetMode="External"/><Relationship Id="rId14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10</cp:revision>
  <dcterms:created xsi:type="dcterms:W3CDTF">2022-04-25T14:32:00Z</dcterms:created>
  <dcterms:modified xsi:type="dcterms:W3CDTF">2022-04-27T04:29:00Z</dcterms:modified>
</cp:coreProperties>
</file>